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8"/>
        <w:gridCol w:w="1923"/>
        <w:gridCol w:w="869"/>
        <w:gridCol w:w="1042"/>
        <w:gridCol w:w="1577"/>
      </w:tblGrid>
      <w:tr w:rsidR="004B230A" w:rsidRPr="004B230A" w14:paraId="3F28315B" w14:textId="77777777" w:rsidTr="002D749C">
        <w:tc>
          <w:tcPr>
            <w:tcW w:w="39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94998B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b/>
                <w:bCs/>
                <w:color w:val="000000"/>
                <w:sz w:val="27"/>
                <w:szCs w:val="27"/>
                <w:lang w:eastAsia="ru-RU"/>
              </w:rPr>
              <w:t>Наименование</w:t>
            </w:r>
          </w:p>
        </w:tc>
        <w:tc>
          <w:tcPr>
            <w:tcW w:w="192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7743D4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b/>
                <w:bCs/>
                <w:color w:val="000000"/>
                <w:sz w:val="27"/>
                <w:szCs w:val="27"/>
                <w:lang w:eastAsia="ru-RU"/>
              </w:rPr>
              <w:t>Толщина / размер</w:t>
            </w:r>
          </w:p>
        </w:tc>
        <w:tc>
          <w:tcPr>
            <w:tcW w:w="87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15FD1B8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b/>
                <w:bCs/>
                <w:color w:val="000000"/>
                <w:sz w:val="27"/>
                <w:szCs w:val="27"/>
                <w:lang w:eastAsia="ru-RU"/>
              </w:rPr>
              <w:t>Ед. изм.</w:t>
            </w:r>
          </w:p>
        </w:tc>
        <w:tc>
          <w:tcPr>
            <w:tcW w:w="104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3FD3C2A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b/>
                <w:bCs/>
                <w:color w:val="000000"/>
                <w:sz w:val="27"/>
                <w:szCs w:val="27"/>
                <w:lang w:eastAsia="ru-RU"/>
              </w:rPr>
              <w:t>Цена, руб.</w:t>
            </w:r>
          </w:p>
        </w:tc>
        <w:tc>
          <w:tcPr>
            <w:tcW w:w="157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4F9D33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b/>
                <w:bCs/>
                <w:color w:val="000000"/>
                <w:sz w:val="27"/>
                <w:szCs w:val="27"/>
                <w:lang w:eastAsia="ru-RU"/>
              </w:rPr>
              <w:t>Наличие на складе</w:t>
            </w:r>
          </w:p>
        </w:tc>
      </w:tr>
      <w:tr w:rsidR="004B230A" w:rsidRPr="004B230A" w14:paraId="33147830" w14:textId="77777777" w:rsidTr="004B230A">
        <w:tc>
          <w:tcPr>
            <w:tcW w:w="0" w:type="auto"/>
            <w:gridSpan w:val="5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3FA442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СТЕКЛОТЕКСТОЛИТЫ</w:t>
            </w:r>
          </w:p>
        </w:tc>
      </w:tr>
      <w:tr w:rsidR="004B230A" w:rsidRPr="004B230A" w14:paraId="1F8F3432" w14:textId="77777777" w:rsidTr="004B230A">
        <w:tc>
          <w:tcPr>
            <w:tcW w:w="0" w:type="auto"/>
            <w:vMerge w:val="restart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35386E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Стеклотекстолит СТЭФ-1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66A3D7B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0,35мм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4C5660F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3E9272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590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28F53D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3AD31E5E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53D22FA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17A796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0.5-0.8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28F26B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8CC7E2A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460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810E2A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1FDB1C0E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5040DAEF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31BD40B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1.0-1.5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DA2A64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3D2BEE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430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6F3539A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64652EDB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33D0082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ED56315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2.0-50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B470F3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01EC097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415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6CF290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14998228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18C36E7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C70813A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60-110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31A4CF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30655E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565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5193F2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5960DE4C" w14:textId="77777777" w:rsidTr="004B230A">
        <w:tc>
          <w:tcPr>
            <w:tcW w:w="0" w:type="auto"/>
            <w:vMerge w:val="restart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0230615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Стеклотекстолит СТЭФ-У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AAD2D65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0,35мм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0B3466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8A06E3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590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DB08EB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6FE0800C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743CEA3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FF138CF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0,5-0,8мм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41D435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1ACB71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460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9F8FBCB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2770D9C4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129D3C6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5221DFF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1.0-1.5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8E5816C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7A2F88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430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22458D5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29D36774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2F5F0DBE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C9F0E2F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2.0-50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CF00AF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FE0D915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415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FF4B51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3FEE9C78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2E34A6E8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4F3DCFC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60-110мм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A718D1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13D464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565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6BEC73F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0AB45550" w14:textId="77777777" w:rsidTr="004B230A">
        <w:tc>
          <w:tcPr>
            <w:tcW w:w="0" w:type="auto"/>
            <w:vMerge w:val="restart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FF5869A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Стеклотекстолит КАСТ-В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939A81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0,35мм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3F1AA7B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92618C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905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590AFC8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5F610049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4339A6BE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5BEA835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0.5-0.8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E47C348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21B8CAE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735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5F0BBC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16F1F304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2754CA6F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AE6DCF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1.0-2.5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5B7C50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60D5FBF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705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A1F1EEA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553A46C6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5B04AB9B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D383A4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3.0-110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1201E3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8330F5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9DFAE9B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7421C8E5" w14:textId="77777777" w:rsidTr="004B230A">
        <w:tc>
          <w:tcPr>
            <w:tcW w:w="0" w:type="auto"/>
            <w:vMerge w:val="restart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7BA0B4C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Стеклотекстолит СТ-ЭТФ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75035A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0,35мм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B264537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63A463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745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4A39F4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3851813F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4F24E72F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5C5E8CA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0.5-0.8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4806ABF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D8BE14C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655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A4F1E7E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5EA81E00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29D80D9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08DA96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1.0-1.5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5A7B41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DB3FB77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625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CC2F7C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7A9D0720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7293D35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C1ECB27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2.0-2.5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4647368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CAC274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585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36AFDF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6885D353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75274B2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F7A68EF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3.0-50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6189655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84BF7F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565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573DA2E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0B4AA9FC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7109155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484333A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60-110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EADE75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09132C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805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D55AFEB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48D4BD69" w14:textId="77777777" w:rsidTr="004B230A">
        <w:tc>
          <w:tcPr>
            <w:tcW w:w="0" w:type="auto"/>
            <w:vMerge w:val="restart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A67D355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Стеклотекстолит ВФТ-С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C2332DB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0.35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D62C045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076E03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1 305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B83C2CB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321E434E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247352EB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740B8D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0.5-0.8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8FF13A7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CA1AC8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1 155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164C675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67ADC5F6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4E08E825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6BEA0FE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1.0-2.5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A330A0A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314EC5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955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4BB7CC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1D2EB05D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1090640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E595AF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3-50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502D4E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8AF47D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905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764B2D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B92F6C" w:rsidRPr="004B230A" w14:paraId="0DBFD6E8" w14:textId="77777777" w:rsidTr="00C73CFE">
        <w:tc>
          <w:tcPr>
            <w:tcW w:w="0" w:type="auto"/>
            <w:vMerge w:val="restart"/>
            <w:tcBorders>
              <w:top w:val="single" w:sz="6" w:space="0" w:color="E1E1E1"/>
              <w:left w:val="single" w:sz="6" w:space="0" w:color="E1E1E1"/>
              <w:right w:val="single" w:sz="6" w:space="0" w:color="E1E1E1"/>
            </w:tcBorders>
            <w:shd w:val="clear" w:color="auto" w:fill="FFFFFF"/>
            <w:vAlign w:val="bottom"/>
          </w:tcPr>
          <w:p w14:paraId="129F0152" w14:textId="723FCD7D" w:rsidR="00B92F6C" w:rsidRPr="00B92F6C" w:rsidRDefault="00B92F6C" w:rsidP="004B230A">
            <w:pPr>
              <w:spacing w:after="0" w:line="240" w:lineRule="auto"/>
              <w:rPr>
                <w:rFonts w:ascii="Geologica" w:eastAsia="Times New Roman" w:hAnsi="Geologica" w:cs="Times New Roman"/>
                <w:b/>
                <w:bCs/>
                <w:color w:val="000000"/>
                <w:sz w:val="27"/>
                <w:szCs w:val="27"/>
                <w:lang w:val="en-US"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 xml:space="preserve">  </w:t>
            </w: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 xml:space="preserve">Стеклотекстолит </w:t>
            </w: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val="en-US" w:eastAsia="ru-RU"/>
              </w:rPr>
              <w:t>FR4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79025D42" w14:textId="02C4648F" w:rsidR="00B92F6C" w:rsidRPr="00B92F6C" w:rsidRDefault="00B92F6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val="en-US" w:eastAsia="ru-RU"/>
              </w:rPr>
              <w:t>0</w:t>
            </w: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.35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6AC0AF33" w14:textId="3E000DD2" w:rsidR="00B92F6C" w:rsidRPr="004B230A" w:rsidRDefault="00B92F6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7D0E2C0A" w14:textId="55B9CC5C" w:rsidR="00B92F6C" w:rsidRPr="004B230A" w:rsidRDefault="00B92F6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1205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23BC66C8" w14:textId="36902C6E" w:rsidR="00B92F6C" w:rsidRPr="004B230A" w:rsidRDefault="00B92F6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B92F6C" w:rsidRPr="004B230A" w14:paraId="5EE898CC" w14:textId="77777777" w:rsidTr="00C73CFE">
        <w:tc>
          <w:tcPr>
            <w:tcW w:w="0" w:type="auto"/>
            <w:vMerge/>
            <w:tcBorders>
              <w:left w:val="single" w:sz="6" w:space="0" w:color="E1E1E1"/>
              <w:right w:val="single" w:sz="6" w:space="0" w:color="E1E1E1"/>
            </w:tcBorders>
            <w:shd w:val="clear" w:color="auto" w:fill="FFFFFF"/>
            <w:vAlign w:val="bottom"/>
          </w:tcPr>
          <w:p w14:paraId="7568EBA0" w14:textId="77777777" w:rsidR="00B92F6C" w:rsidRPr="004B230A" w:rsidRDefault="00B92F6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55244BFD" w14:textId="5B993234" w:rsidR="00B92F6C" w:rsidRPr="004B230A" w:rsidRDefault="00B92F6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0.5-0.8мм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6C841448" w14:textId="231EFA6C" w:rsidR="00B92F6C" w:rsidRPr="004B230A" w:rsidRDefault="00B92F6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220AF329" w14:textId="28F507DB" w:rsidR="00B92F6C" w:rsidRPr="004B230A" w:rsidRDefault="00B92F6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1005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191F400B" w14:textId="540552FF" w:rsidR="00B92F6C" w:rsidRPr="004B230A" w:rsidRDefault="00B92F6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B92F6C" w:rsidRPr="004B230A" w14:paraId="6083CD21" w14:textId="77777777" w:rsidTr="00C73CFE">
        <w:tc>
          <w:tcPr>
            <w:tcW w:w="0" w:type="auto"/>
            <w:vMerge/>
            <w:tcBorders>
              <w:left w:val="single" w:sz="6" w:space="0" w:color="E1E1E1"/>
              <w:right w:val="single" w:sz="6" w:space="0" w:color="E1E1E1"/>
            </w:tcBorders>
            <w:shd w:val="clear" w:color="auto" w:fill="FFFFFF"/>
            <w:vAlign w:val="bottom"/>
          </w:tcPr>
          <w:p w14:paraId="571264D8" w14:textId="77777777" w:rsidR="00B92F6C" w:rsidRPr="004B230A" w:rsidRDefault="00B92F6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77B38603" w14:textId="4482788E" w:rsidR="00B92F6C" w:rsidRPr="004B230A" w:rsidRDefault="00B92F6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1-1.5мм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3D290F3C" w14:textId="7679BF7F" w:rsidR="00B92F6C" w:rsidRPr="004B230A" w:rsidRDefault="00B92F6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6B3A4B3C" w14:textId="410C0438" w:rsidR="00B92F6C" w:rsidRPr="004B230A" w:rsidRDefault="00B92F6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955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36651FDA" w14:textId="6B4DF513" w:rsidR="00B92F6C" w:rsidRPr="004B230A" w:rsidRDefault="00B92F6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B92F6C" w:rsidRPr="004B230A" w14:paraId="30E0F149" w14:textId="77777777" w:rsidTr="00C73CFE">
        <w:tc>
          <w:tcPr>
            <w:tcW w:w="0" w:type="auto"/>
            <w:vMerge/>
            <w:tcBorders>
              <w:left w:val="single" w:sz="6" w:space="0" w:color="E1E1E1"/>
              <w:right w:val="single" w:sz="6" w:space="0" w:color="E1E1E1"/>
            </w:tcBorders>
            <w:shd w:val="clear" w:color="auto" w:fill="FFFFFF"/>
            <w:vAlign w:val="bottom"/>
          </w:tcPr>
          <w:p w14:paraId="47E9BEF4" w14:textId="77777777" w:rsidR="00B92F6C" w:rsidRPr="004B230A" w:rsidRDefault="00B92F6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6D4F6563" w14:textId="7F5F05EF" w:rsidR="00B92F6C" w:rsidRPr="004B230A" w:rsidRDefault="00B92F6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2-2.5мм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19F18380" w14:textId="37B4692B" w:rsidR="00B92F6C" w:rsidRPr="004B230A" w:rsidRDefault="00B92F6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614E74C7" w14:textId="5A2DDA0C" w:rsidR="00B92F6C" w:rsidRPr="004B230A" w:rsidRDefault="00B92F6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805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19E2E7BD" w14:textId="28BFBE15" w:rsidR="00B92F6C" w:rsidRPr="004B230A" w:rsidRDefault="00B92F6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B92F6C" w:rsidRPr="004B230A" w14:paraId="09E03BDD" w14:textId="77777777" w:rsidTr="00C73CFE">
        <w:tc>
          <w:tcPr>
            <w:tcW w:w="0" w:type="auto"/>
            <w:vMerge/>
            <w:tcBorders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</w:tcPr>
          <w:p w14:paraId="508812D6" w14:textId="77777777" w:rsidR="00B92F6C" w:rsidRPr="004B230A" w:rsidRDefault="00B92F6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0F476D91" w14:textId="48B40406" w:rsidR="00B92F6C" w:rsidRPr="004B230A" w:rsidRDefault="00B92F6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3-50мм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424314A4" w14:textId="1F335E2E" w:rsidR="00B92F6C" w:rsidRPr="004B230A" w:rsidRDefault="00B92F6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227B9D90" w14:textId="0F432793" w:rsidR="00B92F6C" w:rsidRPr="004B230A" w:rsidRDefault="00B92F6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755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7B5869D0" w14:textId="6A66CDD3" w:rsidR="00B92F6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2D749C" w:rsidRPr="004B230A" w14:paraId="10299FE9" w14:textId="77777777" w:rsidTr="000F4055">
        <w:tc>
          <w:tcPr>
            <w:tcW w:w="0" w:type="auto"/>
            <w:vMerge w:val="restart"/>
            <w:tcBorders>
              <w:top w:val="single" w:sz="6" w:space="0" w:color="E1E1E1"/>
              <w:left w:val="single" w:sz="6" w:space="0" w:color="E1E1E1"/>
              <w:right w:val="single" w:sz="6" w:space="0" w:color="E1E1E1"/>
            </w:tcBorders>
            <w:shd w:val="clear" w:color="auto" w:fill="FFFFFF"/>
            <w:vAlign w:val="bottom"/>
          </w:tcPr>
          <w:p w14:paraId="35921107" w14:textId="788BF94C" w:rsidR="002D749C" w:rsidRPr="00B92F6C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val="en-US"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 xml:space="preserve">Стеклотекстолит </w:t>
            </w: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val="en-US" w:eastAsia="ru-RU"/>
              </w:rPr>
              <w:t>G10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3FA41269" w14:textId="64AD6D9F" w:rsidR="002D749C" w:rsidRPr="002D749C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val="en-US" w:eastAsia="ru-RU"/>
              </w:rPr>
              <w:t>0</w:t>
            </w: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.35мм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146309F5" w14:textId="3B2BEC10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3681BE3E" w14:textId="671835FF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905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2A6C19E1" w14:textId="04F310D1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2D749C" w:rsidRPr="004B230A" w14:paraId="42D70845" w14:textId="77777777" w:rsidTr="000F4055">
        <w:tc>
          <w:tcPr>
            <w:tcW w:w="0" w:type="auto"/>
            <w:vMerge/>
            <w:tcBorders>
              <w:left w:val="single" w:sz="6" w:space="0" w:color="E1E1E1"/>
              <w:right w:val="single" w:sz="6" w:space="0" w:color="E1E1E1"/>
            </w:tcBorders>
            <w:shd w:val="clear" w:color="auto" w:fill="FFFFFF"/>
            <w:vAlign w:val="bottom"/>
          </w:tcPr>
          <w:p w14:paraId="6D2F2070" w14:textId="77777777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43FC5675" w14:textId="07FEDA86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0.5-0.8мм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428DA464" w14:textId="2797404D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4EE85AA8" w14:textId="4BE84D1D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805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42EAC010" w14:textId="7BD8CA62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2D749C" w:rsidRPr="004B230A" w14:paraId="2F736B6F" w14:textId="77777777" w:rsidTr="000F4055">
        <w:tc>
          <w:tcPr>
            <w:tcW w:w="0" w:type="auto"/>
            <w:vMerge/>
            <w:tcBorders>
              <w:left w:val="single" w:sz="6" w:space="0" w:color="E1E1E1"/>
              <w:right w:val="single" w:sz="6" w:space="0" w:color="E1E1E1"/>
            </w:tcBorders>
            <w:shd w:val="clear" w:color="auto" w:fill="FFFFFF"/>
            <w:vAlign w:val="bottom"/>
          </w:tcPr>
          <w:p w14:paraId="0092878E" w14:textId="77777777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10671114" w14:textId="277BD1DA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1-1.5мм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5D06F279" w14:textId="102026BB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6E90F8DD" w14:textId="4A95FB47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755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4AA823D4" w14:textId="46D9151A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2D749C" w:rsidRPr="004B230A" w14:paraId="03747116" w14:textId="77777777" w:rsidTr="000F4055">
        <w:tc>
          <w:tcPr>
            <w:tcW w:w="0" w:type="auto"/>
            <w:vMerge/>
            <w:tcBorders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</w:tcPr>
          <w:p w14:paraId="1D43D765" w14:textId="77777777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4EAB0E77" w14:textId="4E253E23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2-50мм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1356BDBB" w14:textId="48D3BBC2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01B961E4" w14:textId="37D4DD3F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655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3FED08B9" w14:textId="110B57E5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2D749C" w:rsidRPr="004B230A" w14:paraId="7690FDC5" w14:textId="77777777" w:rsidTr="0093181C">
        <w:tc>
          <w:tcPr>
            <w:tcW w:w="0" w:type="auto"/>
            <w:vMerge w:val="restart"/>
            <w:tcBorders>
              <w:top w:val="single" w:sz="6" w:space="0" w:color="E1E1E1"/>
              <w:left w:val="single" w:sz="6" w:space="0" w:color="E1E1E1"/>
              <w:right w:val="single" w:sz="6" w:space="0" w:color="E1E1E1"/>
            </w:tcBorders>
            <w:shd w:val="clear" w:color="auto" w:fill="FFFFFF"/>
            <w:vAlign w:val="bottom"/>
          </w:tcPr>
          <w:p w14:paraId="04433428" w14:textId="3770DE11" w:rsidR="002D749C" w:rsidRPr="002D749C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 xml:space="preserve">Стеклотекстолит </w:t>
            </w: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val="en-US" w:eastAsia="ru-RU"/>
              </w:rPr>
              <w:t>G1</w:t>
            </w: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2134920A" w14:textId="11BA1638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0.35мм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78D34340" w14:textId="7DD6EEDE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5BC7E23D" w14:textId="77777777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1E3F1EE5" w14:textId="6B1FB9E2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2D749C" w:rsidRPr="004B230A" w14:paraId="576ED142" w14:textId="77777777" w:rsidTr="0093181C">
        <w:tc>
          <w:tcPr>
            <w:tcW w:w="0" w:type="auto"/>
            <w:vMerge/>
            <w:tcBorders>
              <w:left w:val="single" w:sz="6" w:space="0" w:color="E1E1E1"/>
              <w:right w:val="single" w:sz="6" w:space="0" w:color="E1E1E1"/>
            </w:tcBorders>
            <w:shd w:val="clear" w:color="auto" w:fill="FFFFFF"/>
            <w:vAlign w:val="bottom"/>
          </w:tcPr>
          <w:p w14:paraId="4DC821DA" w14:textId="77777777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11C7747A" w14:textId="615532BB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0.5-0.8мм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2BCC1C5A" w14:textId="3996C258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50686CBB" w14:textId="77777777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51201913" w14:textId="3B2B13C1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2D749C" w:rsidRPr="004B230A" w14:paraId="5DDD4241" w14:textId="77777777" w:rsidTr="0093181C">
        <w:tc>
          <w:tcPr>
            <w:tcW w:w="0" w:type="auto"/>
            <w:vMerge/>
            <w:tcBorders>
              <w:left w:val="single" w:sz="6" w:space="0" w:color="E1E1E1"/>
              <w:right w:val="single" w:sz="6" w:space="0" w:color="E1E1E1"/>
            </w:tcBorders>
            <w:shd w:val="clear" w:color="auto" w:fill="FFFFFF"/>
            <w:vAlign w:val="bottom"/>
          </w:tcPr>
          <w:p w14:paraId="5F29654F" w14:textId="77777777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52206F53" w14:textId="5AA31CD6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1-1.5мм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415BA502" w14:textId="67AA8202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73D6201B" w14:textId="77777777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789A989A" w14:textId="7EA1A84E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2D749C" w:rsidRPr="004B230A" w14:paraId="1BBC3B5F" w14:textId="77777777" w:rsidTr="0093181C">
        <w:tc>
          <w:tcPr>
            <w:tcW w:w="0" w:type="auto"/>
            <w:vMerge/>
            <w:tcBorders>
              <w:left w:val="single" w:sz="6" w:space="0" w:color="E1E1E1"/>
              <w:right w:val="single" w:sz="6" w:space="0" w:color="E1E1E1"/>
            </w:tcBorders>
            <w:shd w:val="clear" w:color="auto" w:fill="FFFFFF"/>
            <w:vAlign w:val="bottom"/>
          </w:tcPr>
          <w:p w14:paraId="704FFE47" w14:textId="77777777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47DACA60" w14:textId="662A89A9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2-2.5мм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2F92A3F6" w14:textId="134A70FA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27A8DB1A" w14:textId="77777777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13EA39E8" w14:textId="1AC2A655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2D749C" w:rsidRPr="004B230A" w14:paraId="03BE91D8" w14:textId="77777777" w:rsidTr="0093181C">
        <w:tc>
          <w:tcPr>
            <w:tcW w:w="0" w:type="auto"/>
            <w:vMerge/>
            <w:tcBorders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</w:tcPr>
          <w:p w14:paraId="4DBF8679" w14:textId="77777777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4796BCD4" w14:textId="6FF48298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3-60мм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7CD6E7EE" w14:textId="29DCF007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5B8C8A46" w14:textId="77777777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39A1802A" w14:textId="3873D73B" w:rsidR="002D749C" w:rsidRPr="004B230A" w:rsidRDefault="002D749C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1B460F3A" w14:textId="77777777" w:rsidTr="004B230A">
        <w:tc>
          <w:tcPr>
            <w:tcW w:w="0" w:type="auto"/>
            <w:gridSpan w:val="5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3309EBA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ТЕКСТОЛИТЫ</w:t>
            </w:r>
          </w:p>
        </w:tc>
      </w:tr>
      <w:tr w:rsidR="004B230A" w:rsidRPr="004B230A" w14:paraId="733C4849" w14:textId="77777777" w:rsidTr="004B230A">
        <w:tc>
          <w:tcPr>
            <w:tcW w:w="0" w:type="auto"/>
            <w:vMerge w:val="restart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9C2ECC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Текстолит листовой марки А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60162EE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0.5-0.8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E3D34DB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D217AB7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905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86DB16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64DD726B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6AAE005E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0510D1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1.0-1.5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06EDC68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80A411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805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C702237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44ADC6FD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1E7B55EE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C9C43E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2.0-2.5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1E5065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A30741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655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FE2A3AB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2EC0B176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59B7B90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841B7E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3-50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C37FC0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ACC182B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375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2C806FB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164A9F79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3164D36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40E367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60-110мм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04B266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E0C19D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395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1488607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48943CAD" w14:textId="77777777" w:rsidTr="004B230A">
        <w:tc>
          <w:tcPr>
            <w:tcW w:w="0" w:type="auto"/>
            <w:vMerge w:val="restart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7D4B22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Текстолит листовой марки Б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5C29FA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0.5-0.8мм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6730F8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727635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905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D19F9E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06562C6C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79E8901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9EBA02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1.0-1.5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F6B2EF7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DF581D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805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E81D85C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67C10528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32F2ED6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C8A247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2.0-2.5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AA4DA58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1592CE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655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51C3F9B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1BA6E8BC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72EFC64A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397014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3-50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318554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78BB0CC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375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50A6A9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48157D2B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6D3B46A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611F35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60-110мм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9B0607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E7085C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395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DC7E128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4911140B" w14:textId="77777777" w:rsidTr="004B230A">
        <w:tc>
          <w:tcPr>
            <w:tcW w:w="0" w:type="auto"/>
            <w:vMerge w:val="restart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B6FB8F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Текстолит листовой ПТК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8175CC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0.5-0.8мм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34F2D1E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F827DD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905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C216AF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495441AE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2F3AB81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AB46EB7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1.0-1.5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7085D0F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6E70EF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805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935358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493E3164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406899C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7E08B3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2-2.5мм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C4A671F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D62E06F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655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548E9C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6798C356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71F9B3F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3795D5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3-50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1FE104C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AC3F09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375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9F2183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000D499D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6A8A98A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20F136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60-110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7688DB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110A46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395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67EF86C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30BA84BD" w14:textId="77777777" w:rsidTr="004B230A">
        <w:tc>
          <w:tcPr>
            <w:tcW w:w="0" w:type="auto"/>
            <w:vMerge w:val="restart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8CDCD27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Текстолит ПТ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A43FEBA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0.5-0.8мм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D8FF77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716367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905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A34A56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0380C26E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7E830718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3B42C0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1.0-1.5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209588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B95893C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805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2BE8F0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1BDD042E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7DAF97C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45D9DE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2-2.5мм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67EA7C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3F6DAA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655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02FFBD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5430429D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08F61E7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4FBBF8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3-50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8F07BE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CCD6A0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375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F68D7EB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49C36771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5A785E9F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6D2CE9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60-110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04BF548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D0DAC1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395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090B02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1B3708E5" w14:textId="77777777" w:rsidTr="004B230A">
        <w:tc>
          <w:tcPr>
            <w:tcW w:w="0" w:type="auto"/>
            <w:vMerge w:val="restart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86443A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Текстолит стержневой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98333CE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8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967482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A4772E8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1 555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210025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271839A7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295CF6A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E6E7C97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10-18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FAEA19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97A1E1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1 155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CDFF71F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316B53DC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676889E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07EE1F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20-160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EAECCE5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2F727B5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415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EBB45A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34E2492B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7D7CE9FF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C29DBF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180-220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CE95898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EF8975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470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1D28918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57D0B332" w14:textId="77777777" w:rsidTr="004B230A">
        <w:tc>
          <w:tcPr>
            <w:tcW w:w="0" w:type="auto"/>
            <w:gridSpan w:val="5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81DBC6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КАПРОЛОН</w:t>
            </w:r>
          </w:p>
        </w:tc>
      </w:tr>
      <w:tr w:rsidR="004B230A" w:rsidRPr="004B230A" w14:paraId="244DA9B2" w14:textId="77777777" w:rsidTr="004B230A">
        <w:tc>
          <w:tcPr>
            <w:tcW w:w="0" w:type="auto"/>
            <w:vMerge w:val="restart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C777CD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Капролон листовой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EFC879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5-6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8E9822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1328F5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415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BB11A6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5FAD73CE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5273E85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3A45B08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8-150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3451DC5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D93DC9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335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C8183E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6EF9D9C5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1C40859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251F74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160-200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D89321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352A20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375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41D9C1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716722DA" w14:textId="77777777" w:rsidTr="004B230A">
        <w:tc>
          <w:tcPr>
            <w:tcW w:w="0" w:type="auto"/>
            <w:vMerge w:val="restart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2245C5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Капролон стержневой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7F7668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10-12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924F24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96E94B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315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24BCF9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32FB97CA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1CB0E6FB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999E04F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15-200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F3F083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02B3E2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5FC815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0027FF7F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78FAF36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E589A2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220-270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81E74A7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36E042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350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EA1618C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17D4981E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1981512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11215FE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280-320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DE2593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F84875E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330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A4A1A0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28643D7B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51DC851F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3EBE86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330-350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C3E9D37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92227DC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355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E601DCE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2153D95D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289762C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2B4ACD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400 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857209F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18B6B4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455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C9F2B7B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63A115BF" w14:textId="77777777" w:rsidTr="004B230A">
        <w:tc>
          <w:tcPr>
            <w:tcW w:w="0" w:type="auto"/>
            <w:gridSpan w:val="5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8C689CC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ЛАКОТКАНИ И СТЕКЛОЛАКОТКАНИ</w:t>
            </w:r>
          </w:p>
        </w:tc>
      </w:tr>
      <w:tr w:rsidR="004B230A" w:rsidRPr="004B230A" w14:paraId="586F31CC" w14:textId="77777777" w:rsidTr="004B230A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5CC3AE5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lastRenderedPageBreak/>
              <w:t>Лакоткань</w:t>
            </w:r>
            <w:proofErr w:type="spellEnd"/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 xml:space="preserve"> ЛШМ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6FC3C5A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рулон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5A44EBE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м²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B6DA737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490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8B4BAC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4455AFDC" w14:textId="77777777" w:rsidTr="004B230A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CD64B75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Лакоткань</w:t>
            </w:r>
            <w:proofErr w:type="spellEnd"/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 xml:space="preserve"> ЛКМ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419940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рулон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44FD5A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м²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5C4926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435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1325E3A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51D91CD6" w14:textId="77777777" w:rsidTr="004B230A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6486E2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Стеклолакоткань</w:t>
            </w:r>
            <w:proofErr w:type="spellEnd"/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 xml:space="preserve"> ЛСМ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3B5AE5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рулон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BEE555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м²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14BB4C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530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0623007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7387280A" w14:textId="77777777" w:rsidTr="004B230A">
        <w:tc>
          <w:tcPr>
            <w:tcW w:w="0" w:type="auto"/>
            <w:vMerge w:val="restart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134229A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Стеклолакоткань</w:t>
            </w:r>
            <w:proofErr w:type="spellEnd"/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 xml:space="preserve"> ЛСК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8201C2E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0.1-0.15мм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2E5C6F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м²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40E925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1 055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E105485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15A02DB5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2317EA8A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78D80FA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0.17мм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A99F6A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м²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F98138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1 105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830DD2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3A6E843B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3D062FC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162BF07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0.2мм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447470F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м²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D7DEA4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1 205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291B235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3397ADDE" w14:textId="77777777" w:rsidTr="004B230A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CD3914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Стеклолакоткань</w:t>
            </w:r>
            <w:proofErr w:type="spellEnd"/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 xml:space="preserve"> ЛСП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B78C2A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рулон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2CF8E08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м²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F887FD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555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29CC75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4D8E2854" w14:textId="77777777" w:rsidTr="004B230A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CF5FB0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Стеклолакоткань</w:t>
            </w:r>
            <w:proofErr w:type="spellEnd"/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 xml:space="preserve"> ЛСКЛ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3AB620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рулон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0DB97E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м²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35E729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3 505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95E3118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6CDDCD0B" w14:textId="77777777" w:rsidTr="004B230A">
        <w:tc>
          <w:tcPr>
            <w:tcW w:w="0" w:type="auto"/>
            <w:gridSpan w:val="5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1AE0AB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ИЗОЛЯЦИОННЫЕ МАТЕРИАЛЫ</w:t>
            </w:r>
          </w:p>
        </w:tc>
      </w:tr>
      <w:tr w:rsidR="004B230A" w:rsidRPr="004B230A" w14:paraId="309EAEA4" w14:textId="77777777" w:rsidTr="004B230A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410128A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Электрокартон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7A3EF3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все размеры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71C8B2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D12911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285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C55BF7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64D45F1D" w14:textId="77777777" w:rsidTr="004B230A">
        <w:tc>
          <w:tcPr>
            <w:tcW w:w="0" w:type="auto"/>
            <w:vMerge w:val="restart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29E99D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 xml:space="preserve">Термоусадочная трубка </w:t>
            </w:r>
            <w:proofErr w:type="spellStart"/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ТУТнг</w:t>
            </w:r>
            <w:proofErr w:type="spellEnd"/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980221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1.5/0.75мм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3A8E8E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1FAEABC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20C16D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1B04CA5D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4251B9CC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4518DEA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2/1мм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7BE3CCC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82F427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814A4D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4E3AA7F2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21D407BC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E3988BE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3/1.5мм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03FCBDF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A7D049B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926529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7ABB5D68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3B49C0F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77C733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3/3мм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C5DA4C8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F875A48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69F5CE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1F6431F8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00FB630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712F44F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4/2мм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D3362B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75E56D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935C8C5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1A14DC0B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61DDA91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FABF74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5/2.5мм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33AFDB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9235C6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C9C7A8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52855BEB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2D4A4D9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68E76AA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8/4мм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26B1A1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1D3F4DE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B659157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1BA2971B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612431BE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4952B07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10/5мм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9A07FB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D4F5C1B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88D312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42270866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478BB1A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52B8BD7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12/6мм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2A0A315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79D064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E071E6E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2170D583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6E7A11DC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C0C18D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12/4мм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721A395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08D5CC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A2DFDDE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7EE7F5B3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00BBCE5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FE7D1F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proofErr w:type="gramStart"/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  14</w:t>
            </w:r>
            <w:proofErr w:type="gramEnd"/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/7мм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B6E11CC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8AD9F1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7BD295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50C34768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23C9C0FA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DFCEE7F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15/5мм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B56300A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47DC86C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87EBA7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336D508E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6E97501F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DE9B25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16/8мм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96AAD6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C8B62C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A59004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1DD5F6DE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03B8357A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CE82D4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20/10мм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21E2A8E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A5345A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7A4F19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2E1755A8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346C6C87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E8C54A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25/12,5мм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897794F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61596DA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5490A28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4DBB339F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503DDF8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0B6160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30/15мм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478541A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73F349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ED1B28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1A40FFDE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21B82C5C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18A97D8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40/20мм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CF00BD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0021C4F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C04ABD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0F97CAB6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4AA4BA4B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C8BB68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50/25мм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6E50B85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BF7979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145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47ECD5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29A92CDA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4D486EA0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EC8C70A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60/30мм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788BF7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425592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191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7D9CD6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7FE5ECB3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5A2A7186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95202B7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70/35мм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A3EE293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986EEC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255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88420A9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0D432E41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32B6923A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114970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80/40мм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DF1FCB2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77811C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265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44DF1D5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3A634593" w14:textId="77777777" w:rsidTr="004B230A">
        <w:tc>
          <w:tcPr>
            <w:tcW w:w="0" w:type="auto"/>
            <w:vMerge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vAlign w:val="bottom"/>
            <w:hideMark/>
          </w:tcPr>
          <w:p w14:paraId="65523E17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F24E754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Ø 100/50мм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5CB355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FCB254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325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F62BFC1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В наличии</w:t>
            </w:r>
          </w:p>
        </w:tc>
      </w:tr>
      <w:tr w:rsidR="004B230A" w:rsidRPr="004B230A" w14:paraId="420CBA8E" w14:textId="77777777" w:rsidTr="004B230A">
        <w:tc>
          <w:tcPr>
            <w:tcW w:w="0" w:type="auto"/>
            <w:gridSpan w:val="5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D70F8FD" w14:textId="77777777" w:rsidR="004B230A" w:rsidRPr="004B230A" w:rsidRDefault="004B230A" w:rsidP="004B230A">
            <w:pPr>
              <w:spacing w:after="0" w:line="240" w:lineRule="auto"/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</w:pPr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Контакты для заказа: тел. </w:t>
            </w:r>
            <w:hyperlink r:id="rId4" w:history="1">
              <w:r w:rsidRPr="004B230A">
                <w:rPr>
                  <w:rFonts w:ascii="Geologica" w:eastAsia="Times New Roman" w:hAnsi="Geologica" w:cs="Times New Roman"/>
                  <w:b/>
                  <w:bCs/>
                  <w:color w:val="303235"/>
                  <w:sz w:val="27"/>
                  <w:szCs w:val="27"/>
                  <w:u w:val="single"/>
                  <w:bdr w:val="none" w:sz="0" w:space="0" w:color="auto" w:frame="1"/>
                  <w:lang w:eastAsia="ru-RU"/>
                </w:rPr>
                <w:t>+7 (995) 388-88-80</w:t>
              </w:r>
            </w:hyperlink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 xml:space="preserve"> | </w:t>
            </w:r>
            <w:proofErr w:type="spellStart"/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e-mail</w:t>
            </w:r>
            <w:proofErr w:type="spellEnd"/>
            <w:r w:rsidRPr="004B230A">
              <w:rPr>
                <w:rFonts w:ascii="Geologica" w:eastAsia="Times New Roman" w:hAnsi="Geologica" w:cs="Times New Roman"/>
                <w:color w:val="000000"/>
                <w:sz w:val="27"/>
                <w:szCs w:val="27"/>
                <w:lang w:eastAsia="ru-RU"/>
              </w:rPr>
              <w:t>: </w:t>
            </w:r>
            <w:hyperlink r:id="rId5" w:history="1">
              <w:r w:rsidRPr="004B230A">
                <w:rPr>
                  <w:rFonts w:ascii="Geologica" w:eastAsia="Times New Roman" w:hAnsi="Geologica" w:cs="Times New Roman"/>
                  <w:color w:val="737980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info@silaizol.ru</w:t>
              </w:r>
            </w:hyperlink>
          </w:p>
        </w:tc>
      </w:tr>
    </w:tbl>
    <w:p w14:paraId="5A84DB16" w14:textId="77777777" w:rsidR="00AE6A24" w:rsidRDefault="00AE6A24"/>
    <w:sectPr w:rsidR="00AE6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logica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30A"/>
    <w:rsid w:val="002D749C"/>
    <w:rsid w:val="004B230A"/>
    <w:rsid w:val="00607113"/>
    <w:rsid w:val="00AE6A24"/>
    <w:rsid w:val="00B92F6C"/>
    <w:rsid w:val="00E15F28"/>
    <w:rsid w:val="00F1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3FAB6"/>
  <w15:chartTrackingRefBased/>
  <w15:docId w15:val="{4A933F06-DFCD-46E4-9F91-074AFC0DE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23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9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silaizol.ru" TargetMode="External"/><Relationship Id="rId4" Type="http://schemas.openxmlformats.org/officeDocument/2006/relationships/hyperlink" Target="tel:799538888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Анмирка мироненко</cp:lastModifiedBy>
  <cp:revision>3</cp:revision>
  <dcterms:created xsi:type="dcterms:W3CDTF">2026-06-20T19:27:00Z</dcterms:created>
  <dcterms:modified xsi:type="dcterms:W3CDTF">2026-10-10T13:11:00Z</dcterms:modified>
</cp:coreProperties>
</file>